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991D" w14:textId="0A6392A4" w:rsidR="00055714" w:rsidRDefault="00055714" w:rsidP="00055714">
      <w:pPr>
        <w:widowControl w:val="0"/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48BFEC04" w14:textId="77777777" w:rsidR="00055714" w:rsidRPr="008A76FD" w:rsidRDefault="00055714" w:rsidP="00055714">
      <w:pPr>
        <w:widowControl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z w:val="21"/>
          <w:szCs w:val="21"/>
        </w:rPr>
      </w:pPr>
      <w:r w:rsidRPr="008A76FD">
        <w:rPr>
          <w:rFonts w:ascii="ＭＳ ゴシック" w:eastAsia="ＭＳ ゴシック" w:hAnsi="ＭＳ ゴシック" w:cs="Times New Roman"/>
          <w:sz w:val="21"/>
          <w:szCs w:val="21"/>
        </w:rPr>
        <w:t>年　　月　　日</w:t>
      </w:r>
    </w:p>
    <w:p w14:paraId="1B5FFDA3" w14:textId="77777777" w:rsidR="008542C6" w:rsidRPr="008A76FD" w:rsidRDefault="008542C6" w:rsidP="00055714">
      <w:pPr>
        <w:widowControl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51AF051A" w14:textId="5C24F021" w:rsidR="004D777F" w:rsidRPr="008A76FD" w:rsidRDefault="004D777F" w:rsidP="004D777F">
      <w:pPr>
        <w:widowControl w:val="0"/>
        <w:overflowPunct w:val="0"/>
        <w:adjustRightInd w:val="0"/>
        <w:textAlignment w:val="baseline"/>
        <w:rPr>
          <w:rFonts w:asciiTheme="majorEastAsia" w:eastAsiaTheme="majorEastAsia" w:hAnsiTheme="majorEastAsia" w:cs="Times New Roman"/>
        </w:rPr>
      </w:pPr>
      <w:r w:rsidRPr="008A76FD">
        <w:rPr>
          <w:rFonts w:asciiTheme="majorEastAsia" w:eastAsiaTheme="majorEastAsia" w:hAnsiTheme="majorEastAsia" w:cs="Times New Roman" w:hint="eastAsia"/>
        </w:rPr>
        <w:t>新事業進出</w:t>
      </w:r>
      <w:r w:rsidR="00BC00FD" w:rsidRPr="008A76FD">
        <w:rPr>
          <w:rFonts w:asciiTheme="majorEastAsia" w:eastAsiaTheme="majorEastAsia" w:hAnsiTheme="majorEastAsia" w:cs="Times New Roman" w:hint="eastAsia"/>
        </w:rPr>
        <w:t>・ものづくり商業サービス補助</w:t>
      </w:r>
      <w:r w:rsidRPr="008A76FD">
        <w:rPr>
          <w:rFonts w:asciiTheme="majorEastAsia" w:eastAsiaTheme="majorEastAsia" w:hAnsiTheme="majorEastAsia" w:cs="Times New Roman" w:hint="eastAsia"/>
        </w:rPr>
        <w:t>金事務局御中</w:t>
      </w:r>
    </w:p>
    <w:p w14:paraId="4FBA3BC8" w14:textId="77777777" w:rsidR="00055714" w:rsidRPr="008A76FD" w:rsidRDefault="00055714" w:rsidP="00055714">
      <w:pPr>
        <w:widowControl w:val="0"/>
        <w:overflowPunct w:val="0"/>
        <w:adjustRightInd w:val="0"/>
        <w:ind w:firstLineChars="2400" w:firstLine="5760"/>
        <w:textAlignment w:val="baseline"/>
        <w:rPr>
          <w:rFonts w:ascii="ＭＳ ゴシック" w:eastAsia="ＭＳ ゴシック" w:hAnsi="ＭＳ ゴシック" w:cs="Times New Roman"/>
        </w:rPr>
      </w:pPr>
    </w:p>
    <w:p w14:paraId="45EC3717" w14:textId="50EC732B" w:rsidR="00510755" w:rsidRDefault="00055714" w:rsidP="00510755">
      <w:pPr>
        <w:widowControl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Times New Roman" w:hint="eastAsia"/>
        </w:rPr>
      </w:pPr>
      <w:r w:rsidRPr="004D6601">
        <w:rPr>
          <w:rFonts w:ascii="ＭＳ ゴシック" w:eastAsia="ＭＳ ゴシック" w:hAnsi="ＭＳ ゴシック" w:cs="Times New Roman" w:hint="eastAsia"/>
          <w:spacing w:val="360"/>
          <w:fitText w:val="1200" w:id="-422890495"/>
          <w:lang w:eastAsia="zh-TW"/>
        </w:rPr>
        <w:t>住</w:t>
      </w:r>
      <w:r w:rsidRPr="004D6601">
        <w:rPr>
          <w:rFonts w:ascii="ＭＳ ゴシック" w:eastAsia="ＭＳ ゴシック" w:hAnsi="ＭＳ ゴシック" w:cs="Times New Roman" w:hint="eastAsia"/>
          <w:fitText w:val="1200" w:id="-422890495"/>
          <w:lang w:eastAsia="zh-TW"/>
        </w:rPr>
        <w:t>所</w:t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</w:p>
    <w:p w14:paraId="0F4C8946" w14:textId="7140EA01" w:rsidR="00510755" w:rsidRDefault="00055714" w:rsidP="00510755">
      <w:pPr>
        <w:widowControl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Times New Roman" w:hint="eastAsia"/>
        </w:rPr>
      </w:pPr>
      <w:r w:rsidRPr="004D6601">
        <w:rPr>
          <w:rFonts w:ascii="ＭＳ ゴシック" w:eastAsia="ＭＳ ゴシック" w:hAnsi="ＭＳ ゴシック" w:cs="Times New Roman" w:hint="eastAsia"/>
          <w:spacing w:val="360"/>
          <w:fitText w:val="1200" w:id="-422890240"/>
          <w:lang w:eastAsia="zh-TW"/>
        </w:rPr>
        <w:t>名</w:t>
      </w:r>
      <w:r w:rsidRPr="004D6601">
        <w:rPr>
          <w:rFonts w:ascii="ＭＳ ゴシック" w:eastAsia="ＭＳ ゴシック" w:hAnsi="ＭＳ ゴシック" w:cs="Times New Roman" w:hint="eastAsia"/>
          <w:fitText w:val="1200" w:id="-422890240"/>
          <w:lang w:eastAsia="zh-TW"/>
        </w:rPr>
        <w:t>称</w:t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</w:p>
    <w:p w14:paraId="5745C258" w14:textId="13605A51" w:rsidR="00510755" w:rsidRDefault="00055714" w:rsidP="00510755">
      <w:pPr>
        <w:widowControl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Times New Roman" w:hint="eastAsia"/>
        </w:rPr>
      </w:pPr>
      <w:r w:rsidRPr="004D6601">
        <w:rPr>
          <w:rFonts w:ascii="ＭＳ ゴシック" w:eastAsia="ＭＳ ゴシック" w:hAnsi="ＭＳ ゴシック" w:cs="Times New Roman" w:hint="eastAsia"/>
          <w:fitText w:val="1200" w:id="-422890239"/>
          <w:lang w:eastAsia="zh-TW"/>
        </w:rPr>
        <w:t>代表者役職</w:t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</w:p>
    <w:p w14:paraId="7126578C" w14:textId="14FF580B" w:rsidR="00055714" w:rsidRPr="008A76FD" w:rsidRDefault="00055714" w:rsidP="00510755">
      <w:pPr>
        <w:widowControl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Times New Roman" w:hint="eastAsia"/>
        </w:rPr>
      </w:pPr>
      <w:r w:rsidRPr="004D6601">
        <w:rPr>
          <w:rFonts w:ascii="ＭＳ ゴシック" w:eastAsia="ＭＳ ゴシック" w:hAnsi="ＭＳ ゴシック" w:cs="Times New Roman" w:hint="eastAsia"/>
          <w:fitText w:val="1200" w:id="-422890238"/>
          <w:lang w:eastAsia="zh-TW"/>
        </w:rPr>
        <w:t>代表者氏名</w:t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  <w:r w:rsidR="004D6601">
        <w:rPr>
          <w:rFonts w:ascii="ＭＳ ゴシック" w:eastAsia="ＭＳ ゴシック" w:hAnsi="ＭＳ ゴシック" w:cs="Times New Roman"/>
        </w:rPr>
        <w:tab/>
      </w:r>
    </w:p>
    <w:p w14:paraId="66F984D3" w14:textId="77777777" w:rsidR="00055714" w:rsidRPr="008A76FD" w:rsidRDefault="00055714" w:rsidP="00055714">
      <w:pPr>
        <w:widowControl w:val="0"/>
        <w:overflowPunct w:val="0"/>
        <w:adjustRightInd w:val="0"/>
        <w:ind w:firstLineChars="2244" w:firstLine="5386"/>
        <w:textAlignment w:val="baseline"/>
        <w:rPr>
          <w:rFonts w:ascii="Times New Roman" w:eastAsia="ＭＳ 明朝" w:hAnsi="Times New Roman" w:cs="Times New Roman"/>
          <w:lang w:eastAsia="zh-TW"/>
        </w:rPr>
      </w:pPr>
    </w:p>
    <w:p w14:paraId="0D69934F" w14:textId="77777777" w:rsidR="00055714" w:rsidRPr="008A76FD" w:rsidRDefault="00055714" w:rsidP="00055714">
      <w:pPr>
        <w:widowControl w:val="0"/>
        <w:overflowPunct w:val="0"/>
        <w:adjustRightInd w:val="0"/>
        <w:textAlignment w:val="baseline"/>
        <w:rPr>
          <w:rFonts w:ascii="Times New Roman" w:eastAsia="ＭＳ 明朝" w:hAnsi="Times New Roman" w:cs="Times New Roman"/>
          <w:lang w:eastAsia="zh-TW"/>
        </w:rPr>
      </w:pPr>
    </w:p>
    <w:p w14:paraId="49F248C6" w14:textId="4D47F732" w:rsidR="00AB0A21" w:rsidRPr="008A76FD" w:rsidRDefault="00F657BD" w:rsidP="00B96056">
      <w:pPr>
        <w:widowControl w:val="0"/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</w:rPr>
      </w:pPr>
      <w:r w:rsidRPr="008A76FD">
        <w:rPr>
          <w:rFonts w:ascii="ＭＳ ゴシック" w:eastAsia="ＭＳ ゴシック" w:hAnsi="ＭＳ ゴシック" w:cs="Times New Roman"/>
        </w:rPr>
        <w:t>「</w:t>
      </w:r>
      <w:r w:rsidR="00B96056" w:rsidRPr="008A76FD">
        <w:rPr>
          <w:rFonts w:ascii="ＭＳ ゴシック" w:eastAsia="ＭＳ ゴシック" w:hAnsi="ＭＳ ゴシック" w:cs="Times New Roman"/>
        </w:rPr>
        <w:t>新事業進出・ものづくり</w:t>
      </w:r>
      <w:r w:rsidR="00BC00FD" w:rsidRPr="008A76FD">
        <w:rPr>
          <w:rFonts w:ascii="ＭＳ ゴシック" w:eastAsia="ＭＳ ゴシック" w:hAnsi="ＭＳ ゴシック" w:cs="Times New Roman" w:hint="eastAsia"/>
        </w:rPr>
        <w:t>商業サービス</w:t>
      </w:r>
      <w:r w:rsidR="00B96056" w:rsidRPr="008A76FD">
        <w:rPr>
          <w:rFonts w:ascii="ＭＳ ゴシック" w:eastAsia="ＭＳ ゴシック" w:hAnsi="ＭＳ ゴシック" w:cs="Times New Roman"/>
        </w:rPr>
        <w:t>補助金</w:t>
      </w:r>
      <w:r w:rsidRPr="008A76FD">
        <w:rPr>
          <w:rFonts w:ascii="ＭＳ ゴシック" w:eastAsia="ＭＳ ゴシック" w:hAnsi="ＭＳ ゴシック" w:cs="Times New Roman"/>
        </w:rPr>
        <w:t>」に係る</w:t>
      </w:r>
    </w:p>
    <w:p w14:paraId="5EE10F4E" w14:textId="2B8289EE" w:rsidR="00F657BD" w:rsidRPr="008A76FD" w:rsidRDefault="00F657BD" w:rsidP="00AB0A21">
      <w:pPr>
        <w:widowControl w:val="0"/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</w:rPr>
      </w:pPr>
      <w:r w:rsidRPr="008A76FD">
        <w:rPr>
          <w:rFonts w:ascii="ＭＳ ゴシック" w:eastAsia="ＭＳ ゴシック" w:hAnsi="ＭＳ ゴシック" w:cs="Times New Roman" w:hint="eastAsia"/>
        </w:rPr>
        <w:t>「再生事業者」であることの</w:t>
      </w:r>
      <w:r w:rsidR="000136CE" w:rsidRPr="008A76FD">
        <w:rPr>
          <w:rFonts w:ascii="ＭＳ ゴシック" w:eastAsia="ＭＳ ゴシック" w:hAnsi="ＭＳ ゴシック" w:cs="Times New Roman" w:hint="eastAsia"/>
        </w:rPr>
        <w:t>誓約</w:t>
      </w:r>
      <w:r w:rsidRPr="008A76FD">
        <w:rPr>
          <w:rFonts w:ascii="ＭＳ ゴシック" w:eastAsia="ＭＳ ゴシック" w:hAnsi="ＭＳ ゴシック" w:cs="Times New Roman" w:hint="eastAsia"/>
        </w:rPr>
        <w:t>書</w:t>
      </w:r>
    </w:p>
    <w:p w14:paraId="3D30052B" w14:textId="483CE0DA" w:rsidR="00055714" w:rsidRPr="008A76FD" w:rsidRDefault="00055714" w:rsidP="00055714">
      <w:pPr>
        <w:widowControl w:val="0"/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 w:cs="Times New Roman"/>
          <w:u w:val="thick"/>
        </w:rPr>
      </w:pPr>
    </w:p>
    <w:p w14:paraId="76431317" w14:textId="6BD3E03E" w:rsidR="00055714" w:rsidRPr="008A76FD" w:rsidRDefault="00055714" w:rsidP="00055714">
      <w:pPr>
        <w:widowControl w:val="0"/>
        <w:overflowPunct w:val="0"/>
        <w:adjustRightInd w:val="0"/>
        <w:textAlignment w:val="baseline"/>
        <w:rPr>
          <w:rFonts w:ascii="Times New Roman" w:eastAsia="ＭＳ 明朝" w:hAnsi="Times New Roman" w:cs="Times New Roman"/>
        </w:rPr>
      </w:pPr>
    </w:p>
    <w:p w14:paraId="2B2AD414" w14:textId="1E036203" w:rsidR="000E01CC" w:rsidRPr="008A76FD" w:rsidRDefault="00911975" w:rsidP="000E01CC">
      <w:pPr>
        <w:widowControl w:val="0"/>
        <w:overflowPunct w:val="0"/>
        <w:adjustRightInd w:val="0"/>
        <w:ind w:firstLineChars="100" w:firstLine="22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当社（個人である場合は私、団体である場合は当団体）は、</w:t>
      </w:r>
      <w:r w:rsidR="00FF3C54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本</w:t>
      </w:r>
      <w:r w:rsidR="000E01CC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補助金の交付の申請をするに当たって、</w:t>
      </w:r>
      <w:r w:rsidR="00646E58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特定債務等の調整の促進のための特定調停に関する法律（平成十一年法律第百五十八号）</w:t>
      </w:r>
      <w:r w:rsidR="005A059B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に基づき</w:t>
      </w:r>
      <w:r w:rsidR="00646E58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、 </w:t>
      </w:r>
      <w:r w:rsidR="00646E58" w:rsidRPr="008A76FD">
        <w:rPr>
          <w:rFonts w:ascii="ＭＳ ゴシック" w:eastAsia="ＭＳ ゴシック" w:hAnsi="ＭＳ ゴシック" w:cs="Times New Roman" w:hint="eastAsia"/>
          <w:sz w:val="22"/>
          <w:u w:val="single"/>
        </w:rPr>
        <w:t xml:space="preserve"> 　　　</w:t>
      </w:r>
      <w:r w:rsidR="00646E58" w:rsidRPr="008A76FD">
        <w:rPr>
          <w:rFonts w:ascii="ＭＳ ゴシック" w:eastAsia="ＭＳ ゴシック" w:hAnsi="ＭＳ ゴシック" w:cs="Times New Roman"/>
          <w:sz w:val="22"/>
          <w:u w:val="single"/>
        </w:rPr>
        <w:t xml:space="preserve"> </w:t>
      </w:r>
      <w:r w:rsidR="00646E58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 </w:t>
      </w:r>
      <w:r w:rsidR="009848B0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裁</w:t>
      </w:r>
      <w:r w:rsidR="00646E58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判所</w:t>
      </w:r>
      <w:r w:rsidR="005A059B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へ申し立てを行い</w:t>
      </w:r>
      <w:r w:rsidR="00055714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、</w:t>
      </w:r>
      <w:r w:rsidR="00FF1A88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同法</w:t>
      </w:r>
      <w:r w:rsidR="00FF1A88" w:rsidRPr="008A76FD">
        <w:rPr>
          <w:rFonts w:hint="eastAsia"/>
          <w:sz w:val="22"/>
        </w:rPr>
        <w:t>に基づく調停における調書（</w:t>
      </w:r>
      <w:r w:rsidR="000136CE" w:rsidRPr="008A76FD">
        <w:rPr>
          <w:rFonts w:hint="eastAsia"/>
          <w:sz w:val="22"/>
          <w:u w:val="single"/>
        </w:rPr>
        <w:t>ただし、</w:t>
      </w:r>
      <w:r w:rsidR="00FF1A88" w:rsidRPr="008A76FD">
        <w:rPr>
          <w:rFonts w:hint="eastAsia"/>
          <w:sz w:val="22"/>
          <w:u w:val="single"/>
        </w:rPr>
        <w:t>同法第17条第１項の調停条項によるものを除く。</w:t>
      </w:r>
      <w:r w:rsidR="00FF1A88" w:rsidRPr="008A76FD">
        <w:rPr>
          <w:rFonts w:hint="eastAsia"/>
          <w:sz w:val="22"/>
        </w:rPr>
        <w:t>）</w:t>
      </w:r>
      <w:r w:rsidR="00512EC8" w:rsidRPr="008A76FD">
        <w:rPr>
          <w:rFonts w:hint="eastAsia"/>
          <w:sz w:val="22"/>
        </w:rPr>
        <w:t>において特定された再生計画</w:t>
      </w:r>
      <w:r w:rsidR="00FF1A88" w:rsidRPr="008A76FD">
        <w:rPr>
          <w:rFonts w:hint="eastAsia"/>
          <w:sz w:val="22"/>
        </w:rPr>
        <w:t>又は同法第20条に規定する決定において特定された再生計画</w:t>
      </w:r>
      <w:r w:rsidR="000136CE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のもと、事業再生を図っていることを誓約します</w:t>
      </w:r>
      <w:r w:rsidR="00055714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。</w:t>
      </w:r>
    </w:p>
    <w:p w14:paraId="28040A5D" w14:textId="0893DA50" w:rsidR="005D7D36" w:rsidRPr="008A76FD" w:rsidRDefault="000E01CC" w:rsidP="000E01CC">
      <w:pPr>
        <w:widowControl w:val="0"/>
        <w:overflowPunct w:val="0"/>
        <w:adjustRightInd w:val="0"/>
        <w:ind w:firstLineChars="100" w:firstLine="220"/>
        <w:jc w:val="both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また</w:t>
      </w:r>
      <w:r w:rsidR="00983C26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、</w:t>
      </w:r>
      <w:r w:rsidR="009374DC"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この誓約が虚偽であり、又はこの誓約に反したことにより、当方が不利益を被ることとなっても、異議は一切申し立てません。</w:t>
      </w:r>
    </w:p>
    <w:p w14:paraId="296E21E8" w14:textId="60F99556" w:rsidR="00101B0E" w:rsidRPr="009848B0" w:rsidRDefault="009848B0" w:rsidP="009848B0">
      <w:pPr>
        <w:widowControl w:val="0"/>
        <w:overflowPunct w:val="0"/>
        <w:adjustRightInd w:val="0"/>
        <w:ind w:firstLineChars="100" w:firstLine="220"/>
        <w:textAlignment w:val="baseline"/>
        <w:rPr>
          <w:rFonts w:ascii="ＭＳ ゴシック" w:eastAsia="ＭＳ ゴシック" w:hAnsi="ＭＳ ゴシック" w:cs="Times New Roman"/>
          <w:sz w:val="22"/>
          <w:szCs w:val="22"/>
        </w:rPr>
      </w:pPr>
      <w:r w:rsidRPr="008A76FD">
        <w:rPr>
          <w:rFonts w:ascii="ＭＳ ゴシック" w:eastAsia="ＭＳ ゴシック" w:hAnsi="ＭＳ ゴシック" w:cs="Times New Roman" w:hint="eastAsia"/>
          <w:sz w:val="22"/>
          <w:szCs w:val="22"/>
        </w:rPr>
        <w:t>なお、補助金の申請及び給付に関する情報が、本事業の適切な執行を含む正当な理由において、警察その他の行政機関に共有される場合があることに同意します。</w:t>
      </w:r>
    </w:p>
    <w:sectPr w:rsidR="00101B0E" w:rsidRPr="009848B0" w:rsidSect="002308A8">
      <w:footerReference w:type="default" r:id="rId8"/>
      <w:pgSz w:w="11906" w:h="16838" w:code="9"/>
      <w:pgMar w:top="1440" w:right="1080" w:bottom="1440" w:left="1080" w:header="284" w:footer="28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198C" w14:textId="77777777" w:rsidR="00842AAA" w:rsidRDefault="00842AAA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14:paraId="43681B59" w14:textId="77777777" w:rsidR="00842AAA" w:rsidRDefault="00842AAA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0A670" w14:textId="7CCD8369" w:rsidR="00D12D10" w:rsidRDefault="00C22141">
    <w:pPr>
      <w:pStyle w:val="a6"/>
      <w:jc w:val="center"/>
      <w:rPr>
        <w:rFonts w:ascii="ＭＳ ゴシック" w:eastAsia="ＭＳ ゴシック" w:hAnsi="ＭＳ ゴシック"/>
        <w:sz w:val="21"/>
      </w:rPr>
    </w:pPr>
    <w:r>
      <w:rPr>
        <w:rFonts w:ascii="ＭＳ ゴシック" w:eastAsia="ＭＳ ゴシック" w:hAnsi="ＭＳ ゴシック"/>
        <w:sz w:val="21"/>
      </w:rPr>
      <w:fldChar w:fldCharType="begin"/>
    </w:r>
    <w:r>
      <w:rPr>
        <w:rFonts w:ascii="ＭＳ ゴシック" w:eastAsia="ＭＳ ゴシック" w:hAnsi="ＭＳ ゴシック"/>
        <w:sz w:val="21"/>
      </w:rPr>
      <w:instrText>PAGE   \* MERGEFORMAT</w:instrText>
    </w:r>
    <w:r>
      <w:rPr>
        <w:rFonts w:ascii="ＭＳ ゴシック" w:eastAsia="ＭＳ ゴシック" w:hAnsi="ＭＳ ゴシック"/>
        <w:sz w:val="21"/>
      </w:rPr>
      <w:fldChar w:fldCharType="separate"/>
    </w:r>
    <w:r w:rsidR="00FC58EE" w:rsidRPr="00FC58EE">
      <w:rPr>
        <w:rFonts w:ascii="ＭＳ ゴシック" w:eastAsia="ＭＳ ゴシック" w:hAnsi="ＭＳ ゴシック"/>
        <w:noProof/>
        <w:sz w:val="21"/>
        <w:lang w:val="ja-JP"/>
      </w:rPr>
      <w:t>1</w:t>
    </w:r>
    <w:r>
      <w:rPr>
        <w:rFonts w:ascii="ＭＳ ゴシック" w:eastAsia="ＭＳ ゴシック" w:hAnsi="ＭＳ ゴシック"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5C5B" w14:textId="77777777" w:rsidR="00842AAA" w:rsidRDefault="00842AAA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76D03D5D" w14:textId="77777777" w:rsidR="00842AAA" w:rsidRDefault="00842AAA">
      <w:pPr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0D9E"/>
    <w:multiLevelType w:val="hybridMultilevel"/>
    <w:tmpl w:val="8D86B62C"/>
    <w:lvl w:ilvl="0" w:tplc="20BC179E">
      <w:start w:val="5"/>
      <w:numFmt w:val="bullet"/>
      <w:lvlText w:val="□"/>
      <w:lvlJc w:val="left"/>
      <w:pPr>
        <w:ind w:left="2770" w:hanging="360"/>
      </w:pPr>
      <w:rPr>
        <w:rFonts w:ascii="ＭＳ ゴシック" w:eastAsia="ＭＳ ゴシック" w:hAnsi="ＭＳ ゴシック" w:cs="Century" w:hint="eastAsia"/>
      </w:rPr>
    </w:lvl>
    <w:lvl w:ilvl="1" w:tplc="0409000B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3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7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6190" w:hanging="420"/>
      </w:pPr>
      <w:rPr>
        <w:rFonts w:ascii="Wingdings" w:hAnsi="Wingdings" w:hint="default"/>
      </w:rPr>
    </w:lvl>
  </w:abstractNum>
  <w:abstractNum w:abstractNumId="1" w15:restartNumberingAfterBreak="0">
    <w:nsid w:val="02EB1805"/>
    <w:multiLevelType w:val="hybridMultilevel"/>
    <w:tmpl w:val="EE724D82"/>
    <w:lvl w:ilvl="0" w:tplc="598809B6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" w15:restartNumberingAfterBreak="0">
    <w:nsid w:val="036E3371"/>
    <w:multiLevelType w:val="hybridMultilevel"/>
    <w:tmpl w:val="00CA9664"/>
    <w:lvl w:ilvl="0" w:tplc="7A3E2022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F6077"/>
    <w:multiLevelType w:val="hybridMultilevel"/>
    <w:tmpl w:val="9022D5BE"/>
    <w:lvl w:ilvl="0" w:tplc="01AEE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867BB7"/>
    <w:multiLevelType w:val="hybridMultilevel"/>
    <w:tmpl w:val="2FA63BC2"/>
    <w:lvl w:ilvl="0" w:tplc="920084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AB7167"/>
    <w:multiLevelType w:val="hybridMultilevel"/>
    <w:tmpl w:val="0506F208"/>
    <w:lvl w:ilvl="0" w:tplc="5FAEEA7A">
      <w:start w:val="3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6" w15:restartNumberingAfterBreak="0">
    <w:nsid w:val="221829DB"/>
    <w:multiLevelType w:val="hybridMultilevel"/>
    <w:tmpl w:val="A16AEB44"/>
    <w:lvl w:ilvl="0" w:tplc="24948C6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3F5D75"/>
    <w:multiLevelType w:val="hybridMultilevel"/>
    <w:tmpl w:val="B838D8C8"/>
    <w:lvl w:ilvl="0" w:tplc="3ED4D62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27B74A51"/>
    <w:multiLevelType w:val="hybridMultilevel"/>
    <w:tmpl w:val="7C52B4B4"/>
    <w:lvl w:ilvl="0" w:tplc="678488AA">
      <w:start w:val="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2B354AA5"/>
    <w:multiLevelType w:val="hybridMultilevel"/>
    <w:tmpl w:val="C86420E8"/>
    <w:lvl w:ilvl="0" w:tplc="0409000B">
      <w:start w:val="1"/>
      <w:numFmt w:val="bullet"/>
      <w:lvlText w:val=""/>
      <w:lvlJc w:val="left"/>
      <w:pPr>
        <w:ind w:left="5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1" w15:restartNumberingAfterBreak="0">
    <w:nsid w:val="2E482FFD"/>
    <w:multiLevelType w:val="hybridMultilevel"/>
    <w:tmpl w:val="192ADBBE"/>
    <w:lvl w:ilvl="0" w:tplc="BE2AD252">
      <w:start w:val="2"/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04B78A7"/>
    <w:multiLevelType w:val="hybridMultilevel"/>
    <w:tmpl w:val="DF50C2FA"/>
    <w:lvl w:ilvl="0" w:tplc="62CA39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FB0AB9"/>
    <w:multiLevelType w:val="hybridMultilevel"/>
    <w:tmpl w:val="B1D24916"/>
    <w:lvl w:ilvl="0" w:tplc="D06E9DE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075177"/>
    <w:multiLevelType w:val="hybridMultilevel"/>
    <w:tmpl w:val="4B60F84E"/>
    <w:lvl w:ilvl="0" w:tplc="7AF0B12A">
      <w:start w:val="5"/>
      <w:numFmt w:val="bullet"/>
      <w:lvlText w:val="※"/>
      <w:lvlJc w:val="left"/>
      <w:pPr>
        <w:ind w:left="1141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1" w:hanging="420"/>
      </w:pPr>
      <w:rPr>
        <w:rFonts w:ascii="Wingdings" w:hAnsi="Wingdings" w:hint="default"/>
      </w:rPr>
    </w:lvl>
  </w:abstractNum>
  <w:abstractNum w:abstractNumId="15" w15:restartNumberingAfterBreak="0">
    <w:nsid w:val="3F766520"/>
    <w:multiLevelType w:val="hybridMultilevel"/>
    <w:tmpl w:val="2E68C972"/>
    <w:lvl w:ilvl="0" w:tplc="78524BE6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671EB0"/>
    <w:multiLevelType w:val="hybridMultilevel"/>
    <w:tmpl w:val="B5BEE742"/>
    <w:lvl w:ilvl="0" w:tplc="2C5C3AEA">
      <w:start w:val="5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4535F45"/>
    <w:multiLevelType w:val="hybridMultilevel"/>
    <w:tmpl w:val="EAF66A0E"/>
    <w:lvl w:ilvl="0" w:tplc="2670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6E098D2">
      <w:start w:val="2"/>
      <w:numFmt w:val="bullet"/>
      <w:lvlText w:val="□"/>
      <w:lvlJc w:val="left"/>
      <w:pPr>
        <w:ind w:left="780" w:hanging="360"/>
      </w:pPr>
      <w:rPr>
        <w:rFonts w:ascii="ＭＳ Ｐゴシック" w:eastAsia="ＭＳ Ｐゴシック" w:hAnsi="ＭＳ Ｐゴシック" w:cs="ＭＳ 明朝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136460"/>
    <w:multiLevelType w:val="hybridMultilevel"/>
    <w:tmpl w:val="FC5842E0"/>
    <w:lvl w:ilvl="0" w:tplc="77707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D32719"/>
    <w:multiLevelType w:val="hybridMultilevel"/>
    <w:tmpl w:val="C5F27A8E"/>
    <w:lvl w:ilvl="0" w:tplc="8C38A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2230A5"/>
    <w:multiLevelType w:val="hybridMultilevel"/>
    <w:tmpl w:val="673E2204"/>
    <w:lvl w:ilvl="0" w:tplc="A4B6570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43254B2"/>
    <w:multiLevelType w:val="hybridMultilevel"/>
    <w:tmpl w:val="CFDE1F1E"/>
    <w:lvl w:ilvl="0" w:tplc="D248A6F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056082"/>
    <w:multiLevelType w:val="hybridMultilevel"/>
    <w:tmpl w:val="98FA1348"/>
    <w:lvl w:ilvl="0" w:tplc="1C2AD330">
      <w:start w:val="2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ＭＳ Ｐゴシック" w:hint="eastAsia"/>
        <w:sz w:val="17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3" w15:restartNumberingAfterBreak="0">
    <w:nsid w:val="5C7E0990"/>
    <w:multiLevelType w:val="hybridMultilevel"/>
    <w:tmpl w:val="81AACB42"/>
    <w:lvl w:ilvl="0" w:tplc="3F6207C6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0655E24"/>
    <w:multiLevelType w:val="hybridMultilevel"/>
    <w:tmpl w:val="E2E646B6"/>
    <w:lvl w:ilvl="0" w:tplc="269A6C5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0BE3521"/>
    <w:multiLevelType w:val="hybridMultilevel"/>
    <w:tmpl w:val="619AE68C"/>
    <w:lvl w:ilvl="0" w:tplc="3578B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0F72E62"/>
    <w:multiLevelType w:val="hybridMultilevel"/>
    <w:tmpl w:val="B5B20696"/>
    <w:lvl w:ilvl="0" w:tplc="A1385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8A039E"/>
    <w:multiLevelType w:val="hybridMultilevel"/>
    <w:tmpl w:val="9C480536"/>
    <w:lvl w:ilvl="0" w:tplc="AA224A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7F6149D"/>
    <w:multiLevelType w:val="hybridMultilevel"/>
    <w:tmpl w:val="630643CC"/>
    <w:lvl w:ilvl="0" w:tplc="B12EDC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69471031"/>
    <w:multiLevelType w:val="hybridMultilevel"/>
    <w:tmpl w:val="1AE05A9C"/>
    <w:lvl w:ilvl="0" w:tplc="5C103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7C7774"/>
    <w:multiLevelType w:val="hybridMultilevel"/>
    <w:tmpl w:val="177C63EA"/>
    <w:lvl w:ilvl="0" w:tplc="779625A8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1" w15:restartNumberingAfterBreak="0">
    <w:nsid w:val="70815F64"/>
    <w:multiLevelType w:val="hybridMultilevel"/>
    <w:tmpl w:val="F432C262"/>
    <w:lvl w:ilvl="0" w:tplc="D7C6640E">
      <w:start w:val="1"/>
      <w:numFmt w:val="decimalEnclosedCircle"/>
      <w:lvlText w:val="%1"/>
      <w:lvlJc w:val="left"/>
      <w:pPr>
        <w:ind w:left="1070" w:hanging="36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2" w15:restartNumberingAfterBreak="0">
    <w:nsid w:val="748C70FF"/>
    <w:multiLevelType w:val="hybridMultilevel"/>
    <w:tmpl w:val="9B242862"/>
    <w:lvl w:ilvl="0" w:tplc="494E8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6E33A4F"/>
    <w:multiLevelType w:val="hybridMultilevel"/>
    <w:tmpl w:val="F90CEB76"/>
    <w:lvl w:ilvl="0" w:tplc="D08ADA72">
      <w:start w:val="1"/>
      <w:numFmt w:val="decimalFullWidth"/>
      <w:lvlText w:val="（%1）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4" w15:restartNumberingAfterBreak="0">
    <w:nsid w:val="783B48A4"/>
    <w:multiLevelType w:val="hybridMultilevel"/>
    <w:tmpl w:val="8C32DFA6"/>
    <w:lvl w:ilvl="0" w:tplc="51B04D90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Century" w:hint="eastAsia"/>
      </w:rPr>
    </w:lvl>
    <w:lvl w:ilvl="1" w:tplc="7C2E5132">
      <w:numFmt w:val="bullet"/>
      <w:lvlText w:val="※"/>
      <w:lvlJc w:val="left"/>
      <w:pPr>
        <w:ind w:left="1005" w:hanging="360"/>
      </w:pPr>
      <w:rPr>
        <w:rFonts w:ascii="ＭＳ ゴシック" w:eastAsia="ＭＳ ゴシック" w:hAnsi="ＭＳ ゴシック" w:cs="Century" w:hint="eastAsia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5" w15:restartNumberingAfterBreak="0">
    <w:nsid w:val="7BBB0864"/>
    <w:multiLevelType w:val="hybridMultilevel"/>
    <w:tmpl w:val="012E7BE8"/>
    <w:lvl w:ilvl="0" w:tplc="8AE6227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FDE3656"/>
    <w:multiLevelType w:val="hybridMultilevel"/>
    <w:tmpl w:val="6E9A92E6"/>
    <w:lvl w:ilvl="0" w:tplc="1A34B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7608706">
    <w:abstractNumId w:val="9"/>
  </w:num>
  <w:num w:numId="2" w16cid:durableId="1535924486">
    <w:abstractNumId w:val="33"/>
  </w:num>
  <w:num w:numId="3" w16cid:durableId="889463316">
    <w:abstractNumId w:val="21"/>
  </w:num>
  <w:num w:numId="4" w16cid:durableId="143396306">
    <w:abstractNumId w:val="28"/>
  </w:num>
  <w:num w:numId="5" w16cid:durableId="222373210">
    <w:abstractNumId w:val="24"/>
  </w:num>
  <w:num w:numId="6" w16cid:durableId="127482450">
    <w:abstractNumId w:val="5"/>
  </w:num>
  <w:num w:numId="7" w16cid:durableId="1987587601">
    <w:abstractNumId w:val="31"/>
  </w:num>
  <w:num w:numId="8" w16cid:durableId="1714497793">
    <w:abstractNumId w:val="3"/>
  </w:num>
  <w:num w:numId="9" w16cid:durableId="1199926545">
    <w:abstractNumId w:val="18"/>
  </w:num>
  <w:num w:numId="10" w16cid:durableId="1307274700">
    <w:abstractNumId w:val="36"/>
  </w:num>
  <w:num w:numId="11" w16cid:durableId="1589729869">
    <w:abstractNumId w:val="12"/>
  </w:num>
  <w:num w:numId="12" w16cid:durableId="1260141809">
    <w:abstractNumId w:val="26"/>
  </w:num>
  <w:num w:numId="13" w16cid:durableId="1356076794">
    <w:abstractNumId w:val="1"/>
  </w:num>
  <w:num w:numId="14" w16cid:durableId="1987196661">
    <w:abstractNumId w:val="27"/>
  </w:num>
  <w:num w:numId="15" w16cid:durableId="576061636">
    <w:abstractNumId w:val="4"/>
  </w:num>
  <w:num w:numId="16" w16cid:durableId="1005478158">
    <w:abstractNumId w:val="0"/>
  </w:num>
  <w:num w:numId="17" w16cid:durableId="18783524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164583">
    <w:abstractNumId w:val="30"/>
  </w:num>
  <w:num w:numId="19" w16cid:durableId="52119027">
    <w:abstractNumId w:val="17"/>
  </w:num>
  <w:num w:numId="20" w16cid:durableId="1772973503">
    <w:abstractNumId w:val="34"/>
  </w:num>
  <w:num w:numId="21" w16cid:durableId="1568220879">
    <w:abstractNumId w:val="13"/>
  </w:num>
  <w:num w:numId="22" w16cid:durableId="866721763">
    <w:abstractNumId w:val="25"/>
  </w:num>
  <w:num w:numId="23" w16cid:durableId="2023966406">
    <w:abstractNumId w:val="29"/>
  </w:num>
  <w:num w:numId="24" w16cid:durableId="7681241">
    <w:abstractNumId w:val="16"/>
  </w:num>
  <w:num w:numId="25" w16cid:durableId="1705516766">
    <w:abstractNumId w:val="2"/>
  </w:num>
  <w:num w:numId="26" w16cid:durableId="460416817">
    <w:abstractNumId w:val="6"/>
  </w:num>
  <w:num w:numId="27" w16cid:durableId="713819382">
    <w:abstractNumId w:val="32"/>
  </w:num>
  <w:num w:numId="28" w16cid:durableId="329412119">
    <w:abstractNumId w:val="7"/>
  </w:num>
  <w:num w:numId="29" w16cid:durableId="1006132629">
    <w:abstractNumId w:val="8"/>
  </w:num>
  <w:num w:numId="30" w16cid:durableId="588126557">
    <w:abstractNumId w:val="14"/>
  </w:num>
  <w:num w:numId="31" w16cid:durableId="854271478">
    <w:abstractNumId w:val="35"/>
  </w:num>
  <w:num w:numId="32" w16cid:durableId="328799922">
    <w:abstractNumId w:val="22"/>
  </w:num>
  <w:num w:numId="33" w16cid:durableId="1195465504">
    <w:abstractNumId w:val="15"/>
  </w:num>
  <w:num w:numId="34" w16cid:durableId="1565677905">
    <w:abstractNumId w:val="23"/>
  </w:num>
  <w:num w:numId="35" w16cid:durableId="1042285337">
    <w:abstractNumId w:val="19"/>
  </w:num>
  <w:num w:numId="36" w16cid:durableId="247426801">
    <w:abstractNumId w:val="10"/>
  </w:num>
  <w:num w:numId="37" w16cid:durableId="168377969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10"/>
    <w:rsid w:val="000136CE"/>
    <w:rsid w:val="00055714"/>
    <w:rsid w:val="000C68E1"/>
    <w:rsid w:val="000E01CC"/>
    <w:rsid w:val="000F3F21"/>
    <w:rsid w:val="00101B0E"/>
    <w:rsid w:val="0012462D"/>
    <w:rsid w:val="0014203B"/>
    <w:rsid w:val="00152DAB"/>
    <w:rsid w:val="0015481F"/>
    <w:rsid w:val="00170EAA"/>
    <w:rsid w:val="00174290"/>
    <w:rsid w:val="001B31B9"/>
    <w:rsid w:val="001D05F4"/>
    <w:rsid w:val="001D44C4"/>
    <w:rsid w:val="001E6287"/>
    <w:rsid w:val="001E7270"/>
    <w:rsid w:val="001F2607"/>
    <w:rsid w:val="002308A8"/>
    <w:rsid w:val="002656CF"/>
    <w:rsid w:val="00276D9D"/>
    <w:rsid w:val="002C0A6E"/>
    <w:rsid w:val="0030768C"/>
    <w:rsid w:val="00331F45"/>
    <w:rsid w:val="00374AB9"/>
    <w:rsid w:val="003A1D54"/>
    <w:rsid w:val="003C084D"/>
    <w:rsid w:val="0042429C"/>
    <w:rsid w:val="0043301D"/>
    <w:rsid w:val="00450E04"/>
    <w:rsid w:val="00463298"/>
    <w:rsid w:val="0047325C"/>
    <w:rsid w:val="004D1619"/>
    <w:rsid w:val="004D6601"/>
    <w:rsid w:val="004D777F"/>
    <w:rsid w:val="004E2F31"/>
    <w:rsid w:val="00510755"/>
    <w:rsid w:val="00512EC8"/>
    <w:rsid w:val="00565E96"/>
    <w:rsid w:val="00567C49"/>
    <w:rsid w:val="005A059B"/>
    <w:rsid w:val="005D7D36"/>
    <w:rsid w:val="005F7BFF"/>
    <w:rsid w:val="006058FB"/>
    <w:rsid w:val="00612FAE"/>
    <w:rsid w:val="006267CC"/>
    <w:rsid w:val="00645411"/>
    <w:rsid w:val="00646E58"/>
    <w:rsid w:val="00653972"/>
    <w:rsid w:val="00655402"/>
    <w:rsid w:val="00681679"/>
    <w:rsid w:val="006A3125"/>
    <w:rsid w:val="006A5259"/>
    <w:rsid w:val="006B3A82"/>
    <w:rsid w:val="006D4BE4"/>
    <w:rsid w:val="0079654F"/>
    <w:rsid w:val="00806ECC"/>
    <w:rsid w:val="00842AAA"/>
    <w:rsid w:val="008542C6"/>
    <w:rsid w:val="00861B4D"/>
    <w:rsid w:val="008714DD"/>
    <w:rsid w:val="008A76FD"/>
    <w:rsid w:val="008C3C07"/>
    <w:rsid w:val="008D40C5"/>
    <w:rsid w:val="00911975"/>
    <w:rsid w:val="009374DC"/>
    <w:rsid w:val="0094197B"/>
    <w:rsid w:val="00941B47"/>
    <w:rsid w:val="009458FE"/>
    <w:rsid w:val="00983C26"/>
    <w:rsid w:val="009848B0"/>
    <w:rsid w:val="009A2465"/>
    <w:rsid w:val="009B7DFD"/>
    <w:rsid w:val="009E7AC0"/>
    <w:rsid w:val="00A131BE"/>
    <w:rsid w:val="00A95390"/>
    <w:rsid w:val="00A9717A"/>
    <w:rsid w:val="00AB0A21"/>
    <w:rsid w:val="00AB220F"/>
    <w:rsid w:val="00AC0357"/>
    <w:rsid w:val="00AC7A4D"/>
    <w:rsid w:val="00AD11F0"/>
    <w:rsid w:val="00AD57AF"/>
    <w:rsid w:val="00AF53B1"/>
    <w:rsid w:val="00B0138C"/>
    <w:rsid w:val="00B0209D"/>
    <w:rsid w:val="00B25ED0"/>
    <w:rsid w:val="00B8243B"/>
    <w:rsid w:val="00B96056"/>
    <w:rsid w:val="00BC00FD"/>
    <w:rsid w:val="00C01D22"/>
    <w:rsid w:val="00C06CB8"/>
    <w:rsid w:val="00C2013B"/>
    <w:rsid w:val="00C22141"/>
    <w:rsid w:val="00C3774E"/>
    <w:rsid w:val="00C57927"/>
    <w:rsid w:val="00C70D82"/>
    <w:rsid w:val="00D12D10"/>
    <w:rsid w:val="00D15389"/>
    <w:rsid w:val="00D24588"/>
    <w:rsid w:val="00D262D5"/>
    <w:rsid w:val="00D517FA"/>
    <w:rsid w:val="00D54347"/>
    <w:rsid w:val="00DF15B2"/>
    <w:rsid w:val="00DF5E0C"/>
    <w:rsid w:val="00E4522B"/>
    <w:rsid w:val="00ED1806"/>
    <w:rsid w:val="00ED4BF5"/>
    <w:rsid w:val="00EE10D9"/>
    <w:rsid w:val="00F11285"/>
    <w:rsid w:val="00F141A8"/>
    <w:rsid w:val="00F555DB"/>
    <w:rsid w:val="00F657BD"/>
    <w:rsid w:val="00F86D5E"/>
    <w:rsid w:val="00FC3A55"/>
    <w:rsid w:val="00FC58EE"/>
    <w:rsid w:val="00FC6572"/>
    <w:rsid w:val="00FF028C"/>
    <w:rsid w:val="00FF1A88"/>
    <w:rsid w:val="00FF3C54"/>
    <w:rsid w:val="0D1989FF"/>
    <w:rsid w:val="374BE0A9"/>
    <w:rsid w:val="41150837"/>
    <w:rsid w:val="7A11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D1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rFonts w:ascii="ＭＳ 明朝" w:hAnsi="ＭＳ 明朝" w:cs="Century"/>
      <w:spacing w:val="2"/>
      <w:sz w:val="22"/>
      <w:szCs w:val="22"/>
    </w:rPr>
  </w:style>
  <w:style w:type="character" w:customStyle="1" w:styleId="aa">
    <w:name w:val="記 (文字)"/>
    <w:link w:val="a9"/>
    <w:uiPriority w:val="99"/>
    <w:rPr>
      <w:rFonts w:ascii="ＭＳ 明朝" w:eastAsia="ＭＳ 明朝" w:hAnsi="ＭＳ 明朝" w:cs="Century"/>
      <w:spacing w:val="2"/>
      <w:sz w:val="22"/>
      <w:szCs w:val="22"/>
      <w:lang w:val="en-US" w:eastAsia="ja-JP" w:bidi="ar-SA"/>
    </w:rPr>
  </w:style>
  <w:style w:type="paragraph" w:styleId="ab">
    <w:name w:val="Closing"/>
    <w:basedOn w:val="a"/>
    <w:link w:val="ac"/>
    <w:uiPriority w:val="99"/>
    <w:pPr>
      <w:jc w:val="right"/>
    </w:pPr>
    <w:rPr>
      <w:rFonts w:ascii="ＭＳ 明朝" w:hAnsi="ＭＳ 明朝"/>
      <w:spacing w:val="2"/>
      <w:sz w:val="22"/>
      <w:szCs w:val="22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  <w:szCs w:val="18"/>
    </w:rPr>
  </w:style>
  <w:style w:type="character" w:styleId="af">
    <w:name w:val="line number"/>
    <w:basedOn w:val="a0"/>
    <w:uiPriority w:val="99"/>
    <w:semiHidden/>
    <w:unhideWhenUsed/>
  </w:style>
  <w:style w:type="character" w:styleId="af0">
    <w:name w:val="annotation reference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</w:style>
  <w:style w:type="character" w:customStyle="1" w:styleId="af2">
    <w:name w:val="コメント文字列 (文字)"/>
    <w:link w:val="af1"/>
    <w:uiPriority w:val="99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Pr>
      <w:b/>
      <w:bCs/>
    </w:rPr>
  </w:style>
  <w:style w:type="character" w:customStyle="1" w:styleId="af4">
    <w:name w:val="コメント内容 (文字)"/>
    <w:link w:val="af3"/>
    <w:uiPriority w:val="99"/>
    <w:semiHidden/>
    <w:rPr>
      <w:rFonts w:ascii="Times New Roman" w:hAnsi="Times New Roman"/>
      <w:b/>
      <w:bCs/>
      <w:color w:val="000000"/>
      <w:sz w:val="21"/>
      <w:szCs w:val="21"/>
    </w:rPr>
  </w:style>
  <w:style w:type="paragraph" w:styleId="af5">
    <w:name w:val="Revision"/>
    <w:hidden/>
    <w:uiPriority w:val="99"/>
    <w:semiHidden/>
    <w:pPr>
      <w:spacing w:after="80"/>
    </w:pPr>
    <w:rPr>
      <w:rFonts w:ascii="Times New Roman" w:hAnsi="Times New Roman"/>
      <w:color w:val="000000"/>
      <w:sz w:val="21"/>
      <w:szCs w:val="21"/>
    </w:r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styleId="af7">
    <w:name w:val="List Paragraph"/>
    <w:basedOn w:val="a"/>
    <w:uiPriority w:val="34"/>
    <w:qFormat/>
    <w:pPr>
      <w:ind w:leftChars="400" w:left="840"/>
    </w:pPr>
    <w:rPr>
      <w:rFonts w:ascii="Century" w:hAnsi="Century"/>
      <w:kern w:val="2"/>
      <w:szCs w:val="22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8">
    <w:name w:val="No Spacing"/>
    <w:uiPriority w:val="1"/>
    <w:qFormat/>
    <w:pPr>
      <w:widowControl w:val="0"/>
      <w:overflowPunct w:val="0"/>
      <w:adjustRightInd w:val="0"/>
      <w:spacing w:after="8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80"/>
    </w:pPr>
    <w:rPr>
      <w:rFonts w:ascii="ＭＳ 明朝" w:cs="ＭＳ 明朝"/>
      <w:color w:val="000000"/>
      <w:sz w:val="24"/>
      <w:szCs w:val="24"/>
    </w:rPr>
  </w:style>
  <w:style w:type="paragraph" w:styleId="af9">
    <w:name w:val="Plain Text"/>
    <w:basedOn w:val="a"/>
    <w:link w:val="afa"/>
    <w:uiPriority w:val="99"/>
    <w:unhideWhenUsed/>
    <w:rPr>
      <w:rFonts w:ascii="ＭＳ ゴシック" w:eastAsia="ＭＳ ゴシック" w:hAnsi="Courier New" w:cs="Courier New"/>
      <w:kern w:val="2"/>
      <w:sz w:val="20"/>
    </w:rPr>
  </w:style>
  <w:style w:type="character" w:customStyle="1" w:styleId="afa">
    <w:name w:val="書式なし (文字)"/>
    <w:link w:val="af9"/>
    <w:uiPriority w:val="99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paragraph" w:customStyle="1" w:styleId="afb">
    <w:name w:val="一太郎"/>
    <w:pPr>
      <w:widowControl w:val="0"/>
      <w:wordWrap w:val="0"/>
      <w:autoSpaceDE w:val="0"/>
      <w:autoSpaceDN w:val="0"/>
      <w:adjustRightInd w:val="0"/>
      <w:spacing w:after="80" w:line="333" w:lineRule="exact"/>
      <w:jc w:val="both"/>
    </w:pPr>
    <w:rPr>
      <w:rFonts w:cs="Century"/>
      <w:sz w:val="21"/>
      <w:szCs w:val="21"/>
    </w:rPr>
  </w:style>
  <w:style w:type="paragraph" w:customStyle="1" w:styleId="afc">
    <w:name w:val="表ヘッド１"/>
    <w:basedOn w:val="a"/>
    <w:qFormat/>
    <w:pPr>
      <w:wordWrap w:val="0"/>
      <w:autoSpaceDE w:val="0"/>
      <w:autoSpaceDN w:val="0"/>
      <w:jc w:val="center"/>
    </w:pPr>
    <w:rPr>
      <w:rFonts w:ascii="ＭＳ 明朝" w:hAnsi="ＭＳ 明朝" w:cs="ＭＳ 明朝"/>
    </w:rPr>
  </w:style>
  <w:style w:type="paragraph" w:customStyle="1" w:styleId="afd">
    <w:name w:val="本文１"/>
    <w:basedOn w:val="a"/>
    <w:qFormat/>
    <w:pPr>
      <w:wordWrap w:val="0"/>
      <w:autoSpaceDE w:val="0"/>
      <w:autoSpaceDN w:val="0"/>
      <w:spacing w:line="333" w:lineRule="exact"/>
      <w:ind w:left="100" w:hangingChars="100" w:hanging="100"/>
    </w:pPr>
    <w:rPr>
      <w:rFonts w:ascii="Century" w:hAnsi="Century" w:cs="ＭＳ 明朝"/>
    </w:rPr>
  </w:style>
  <w:style w:type="paragraph" w:customStyle="1" w:styleId="afe">
    <w:name w:val="本文２下"/>
    <w:qFormat/>
    <w:pPr>
      <w:spacing w:after="80"/>
      <w:ind w:left="200" w:hangingChars="200" w:hanging="200"/>
    </w:pPr>
    <w:rPr>
      <w:rFonts w:cs="ＭＳ 明朝"/>
      <w:sz w:val="21"/>
      <w:szCs w:val="21"/>
    </w:rPr>
  </w:style>
  <w:style w:type="paragraph" w:customStyle="1" w:styleId="aff">
    <w:name w:val="本文３"/>
    <w:basedOn w:val="afe"/>
    <w:qFormat/>
    <w:pPr>
      <w:ind w:left="300" w:hangingChars="300" w:hanging="300"/>
    </w:pPr>
  </w:style>
  <w:style w:type="paragraph" w:styleId="aff0">
    <w:name w:val="Date"/>
    <w:basedOn w:val="a"/>
    <w:next w:val="a"/>
    <w:link w:val="aff1"/>
    <w:uiPriority w:val="99"/>
    <w:semiHidden/>
    <w:unhideWhenUsed/>
  </w:style>
  <w:style w:type="character" w:customStyle="1" w:styleId="aff1">
    <w:name w:val="日付 (文字)"/>
    <w:link w:val="aff0"/>
    <w:uiPriority w:val="99"/>
    <w:semiHidden/>
    <w:rPr>
      <w:rFonts w:ascii="Times New Roman" w:hAnsi="Times New Roman"/>
      <w:color w:val="000000"/>
      <w:sz w:val="21"/>
      <w:szCs w:val="21"/>
    </w:rPr>
  </w:style>
  <w:style w:type="character" w:customStyle="1" w:styleId="ac">
    <w:name w:val="結語 (文字)"/>
    <w:link w:val="ab"/>
    <w:uiPriority w:val="99"/>
    <w:rPr>
      <w:rFonts w:ascii="ＭＳ 明朝" w:hAnsi="ＭＳ 明朝" w:cs="Century"/>
      <w:spacing w:val="2"/>
      <w:sz w:val="22"/>
      <w:szCs w:val="22"/>
    </w:rPr>
  </w:style>
  <w:style w:type="character" w:customStyle="1" w:styleId="a5">
    <w:name w:val="ヘッダー (文字)"/>
    <w:link w:val="a4"/>
    <w:uiPriority w:val="99"/>
    <w:rPr>
      <w:rFonts w:ascii="Times New Roman" w:hAnsi="Times New Roman"/>
      <w:color w:val="000000"/>
      <w:sz w:val="21"/>
      <w:szCs w:val="21"/>
    </w:rPr>
  </w:style>
  <w:style w:type="character" w:styleId="aff2">
    <w:name w:val="FollowedHyperlink"/>
    <w:uiPriority w:val="99"/>
    <w:semiHidden/>
    <w:unhideWhenUsed/>
    <w:rPr>
      <w:color w:val="800080"/>
      <w:u w:val="single"/>
    </w:rPr>
  </w:style>
  <w:style w:type="table" w:customStyle="1" w:styleId="1">
    <w:name w:val="表 (格子)1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</w:style>
  <w:style w:type="table" w:customStyle="1" w:styleId="3">
    <w:name w:val="表 (格子)3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uiPriority w:val="99"/>
    <w:semiHidden/>
    <w:unhideWhenUsed/>
    <w:rPr>
      <w:color w:val="808080"/>
      <w:shd w:val="clear" w:color="auto" w:fill="E6E6E6"/>
    </w:rPr>
  </w:style>
  <w:style w:type="numbering" w:customStyle="1" w:styleId="20">
    <w:name w:val="リストなし2"/>
    <w:next w:val="a2"/>
    <w:uiPriority w:val="99"/>
    <w:semiHidden/>
    <w:unhideWhenUsed/>
  </w:style>
  <w:style w:type="table" w:customStyle="1" w:styleId="4">
    <w:name w:val="表 (格子)4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吹き出し (文字)"/>
    <w:link w:val="ad"/>
    <w:semiHidden/>
    <w:rPr>
      <w:rFonts w:ascii="Arial" w:eastAsia="ＭＳ ゴシック" w:hAnsi="Arial"/>
      <w:color w:val="000000"/>
      <w:sz w:val="18"/>
      <w:szCs w:val="18"/>
    </w:rPr>
  </w:style>
  <w:style w:type="table" w:customStyle="1" w:styleId="110">
    <w:name w:val="表 (格子)11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"/>
    <w:next w:val="a2"/>
    <w:uiPriority w:val="99"/>
    <w:semiHidden/>
    <w:unhideWhenUsed/>
  </w:style>
  <w:style w:type="table" w:customStyle="1" w:styleId="31">
    <w:name w:val="表 (格子)31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uiPriority w:val="99"/>
    <w:semiHidden/>
    <w:unhideWhenUsed/>
    <w:rPr>
      <w:color w:val="808080"/>
      <w:shd w:val="clear" w:color="auto" w:fill="E6E6E6"/>
    </w:rPr>
  </w:style>
  <w:style w:type="character" w:customStyle="1" w:styleId="30">
    <w:name w:val="未解決のメンション3"/>
    <w:uiPriority w:val="99"/>
    <w:semiHidden/>
    <w:unhideWhenUsed/>
    <w:rPr>
      <w:color w:val="808080"/>
      <w:shd w:val="clear" w:color="auto" w:fill="E6E6E6"/>
    </w:rPr>
  </w:style>
  <w:style w:type="paragraph" w:styleId="aff3">
    <w:name w:val="Body Text"/>
    <w:basedOn w:val="a"/>
    <w:link w:val="aff4"/>
    <w:uiPriority w:val="1"/>
    <w:qFormat/>
    <w:pPr>
      <w:autoSpaceDE w:val="0"/>
      <w:autoSpaceDN w:val="0"/>
    </w:pPr>
    <w:rPr>
      <w:sz w:val="16"/>
      <w:szCs w:val="16"/>
      <w:lang w:val="ja-JP" w:bidi="ja-JP"/>
    </w:rPr>
  </w:style>
  <w:style w:type="character" w:customStyle="1" w:styleId="aff4">
    <w:name w:val="本文 (文字)"/>
    <w:link w:val="aff3"/>
    <w:uiPriority w:val="1"/>
    <w:rPr>
      <w:rFonts w:ascii="ＭＳ Ｐゴシック" w:eastAsia="ＭＳ Ｐゴシック" w:hAnsi="ＭＳ Ｐゴシック" w:cs="ＭＳ Ｐゴシック"/>
      <w:sz w:val="16"/>
      <w:szCs w:val="16"/>
      <w:lang w:val="ja-JP" w:bidi="ja-JP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line="203" w:lineRule="exact"/>
      <w:ind w:left="26"/>
    </w:pPr>
    <w:rPr>
      <w:sz w:val="22"/>
      <w:szCs w:val="22"/>
      <w:lang w:val="ja-JP" w:bidi="ja-JP"/>
    </w:rPr>
  </w:style>
  <w:style w:type="character" w:customStyle="1" w:styleId="itemtitle">
    <w:name w:val="itemtitle"/>
    <w:basedOn w:val="a0"/>
  </w:style>
  <w:style w:type="table" w:customStyle="1" w:styleId="311">
    <w:name w:val="表 (格子)311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 (格子)312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 (格子)313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表 (格子)314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表 (格子)315"/>
    <w:basedOn w:val="a1"/>
    <w:next w:val="a8"/>
    <w:uiPriority w:val="3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uiPriority w:val="99"/>
    <w:semiHidden/>
    <w:rPr>
      <w:color w:val="808080"/>
    </w:rPr>
  </w:style>
  <w:style w:type="table" w:customStyle="1" w:styleId="7">
    <w:name w:val="表 (格子)7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4197B"/>
    <w:pPr>
      <w:widowControl w:val="0"/>
      <w:autoSpaceDE w:val="0"/>
      <w:autoSpaceDN w:val="0"/>
      <w:spacing w:after="8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6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5591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11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3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7253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7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5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09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37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16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84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45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89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9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393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197">
                          <w:marLeft w:val="0"/>
                          <w:marRight w:val="4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7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464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4499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4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8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8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36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9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3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939E5DE45B334D986374F29FD543CA" ma:contentTypeVersion="11" ma:contentTypeDescription="新しいドキュメントを作成します。" ma:contentTypeScope="" ma:versionID="31e36918caf673760e4be2d6ea345a8a">
  <xsd:schema xmlns:xsd="http://www.w3.org/2001/XMLSchema" xmlns:xs="http://www.w3.org/2001/XMLSchema" xmlns:p="http://schemas.microsoft.com/office/2006/metadata/properties" xmlns:ns2="62e04840-2892-4010-be1e-fadd74110de4" xmlns:ns3="2ba71f84-e7bb-4b0e-8699-d7e05a4a474f" targetNamespace="http://schemas.microsoft.com/office/2006/metadata/properties" ma:root="true" ma:fieldsID="b47117d0535c571117ef3461acfaf51c" ns2:_="" ns3:_="">
    <xsd:import namespace="62e04840-2892-4010-be1e-fadd74110de4"/>
    <xsd:import namespace="2ba71f84-e7bb-4b0e-8699-d7e05a4a4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04840-2892-4010-be1e-fadd74110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71f84-e7bb-4b0e-8699-d7e05a4a47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6f2d0b-a17f-49f3-80ab-f0dad89cd00f}" ma:internalName="TaxCatchAll" ma:showField="CatchAllData" ma:web="2ba71f84-e7bb-4b0e-8699-d7e05a4a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04840-2892-4010-be1e-fadd74110de4">
      <Terms xmlns="http://schemas.microsoft.com/office/infopath/2007/PartnerControls"/>
    </lcf76f155ced4ddcb4097134ff3c332f>
    <TaxCatchAll xmlns="2ba71f84-e7bb-4b0e-8699-d7e05a4a474f" xsi:nil="true"/>
  </documentManagement>
</p:properties>
</file>

<file path=customXml/itemProps1.xml><?xml version="1.0" encoding="utf-8"?>
<ds:datastoreItem xmlns:ds="http://schemas.openxmlformats.org/officeDocument/2006/customXml" ds:itemID="{9BEBA172-F3F2-41D7-BE38-817A215A3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E2482E-CA0A-49FA-B780-19744303ED76}"/>
</file>

<file path=customXml/itemProps3.xml><?xml version="1.0" encoding="utf-8"?>
<ds:datastoreItem xmlns:ds="http://schemas.openxmlformats.org/officeDocument/2006/customXml" ds:itemID="{D015805C-8831-4A15-9E3B-06A344C89293}"/>
</file>

<file path=customXml/itemProps4.xml><?xml version="1.0" encoding="utf-8"?>
<ds:datastoreItem xmlns:ds="http://schemas.openxmlformats.org/officeDocument/2006/customXml" ds:itemID="{4E91B6A6-04AD-414E-94DC-F0056FDDCC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236</Characters>
  <Application>Microsoft Office Word</Application>
  <DocSecurity>0</DocSecurity>
  <Lines>13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2026-06-25T03:54:00Z</dcterms:created>
  <dcterms:modified xsi:type="dcterms:W3CDTF">2026-06-25T03:54:00Z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0x010100F7939E5DE45B334D986374F29FD543CA</vt:lpwstr>
  </property>
</Properties>
</file>